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F" w:rsidRDefault="0026784C">
      <w:pPr>
        <w:pStyle w:val="Heading1"/>
        <w:spacing w:before="61" w:line="256" w:lineRule="auto"/>
        <w:ind w:left="1087" w:right="927"/>
        <w:jc w:val="center"/>
      </w:pPr>
      <w:r>
        <w:t>PICURIS PUEBLO ARCHAEOLOGICAL FIELD SCHOOL APPLICATION</w:t>
      </w:r>
    </w:p>
    <w:p w:rsidR="0079368F" w:rsidRDefault="0026784C">
      <w:pPr>
        <w:spacing w:before="163"/>
        <w:ind w:left="1085" w:right="927"/>
        <w:jc w:val="center"/>
        <w:rPr>
          <w:sz w:val="24"/>
        </w:rPr>
      </w:pPr>
      <w:r>
        <w:rPr>
          <w:sz w:val="24"/>
        </w:rPr>
        <w:t>Summer Session I</w:t>
      </w:r>
    </w:p>
    <w:p w:rsidR="0079368F" w:rsidRDefault="0026784C">
      <w:pPr>
        <w:spacing w:before="20"/>
        <w:ind w:left="1085" w:right="927"/>
        <w:jc w:val="center"/>
        <w:rPr>
          <w:sz w:val="24"/>
        </w:rPr>
      </w:pPr>
      <w:r>
        <w:rPr>
          <w:sz w:val="24"/>
        </w:rPr>
        <w:t>June 3-June 30, 2020</w:t>
      </w:r>
    </w:p>
    <w:p w:rsidR="0079368F" w:rsidRDefault="0079368F">
      <w:pPr>
        <w:pStyle w:val="BodyText"/>
        <w:rPr>
          <w:sz w:val="24"/>
        </w:rPr>
      </w:pPr>
    </w:p>
    <w:p w:rsidR="0079368F" w:rsidRDefault="0079368F">
      <w:pPr>
        <w:pStyle w:val="BodyText"/>
        <w:spacing w:before="3"/>
        <w:rPr>
          <w:sz w:val="21"/>
        </w:rPr>
      </w:pPr>
    </w:p>
    <w:p w:rsidR="0079368F" w:rsidRDefault="0026784C">
      <w:pPr>
        <w:ind w:left="189"/>
        <w:rPr>
          <w:b/>
          <w:sz w:val="28"/>
        </w:rPr>
      </w:pPr>
      <w:r>
        <w:pict>
          <v:group id="_x0000_s1037" style="position:absolute;left:0;text-align:left;margin-left:75.55pt;margin-top:19.4pt;width:450.7pt;height:131.5pt;z-index:1144;mso-wrap-distance-left:0;mso-wrap-distance-right:0;mso-position-horizontal-relative:page" coordorigin="1511,388" coordsize="9014,2630">
            <v:rect id="_x0000_s1043" style="position:absolute;left:1521;top:398;width:8993;height:2610" filled="f" strokeweight=".3525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621;top:600;width:691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ind w:right="-1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Name:</w:t>
                    </w:r>
                  </w:p>
                </w:txbxContent>
              </v:textbox>
            </v:shape>
            <v:shape id="_x0000_s1041" type="#_x0000_t202" style="position:absolute;left:6532;top:567;width:1183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ind w:right="-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Student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ID:</w:t>
                    </w:r>
                  </w:p>
                </w:txbxContent>
              </v:textbox>
            </v:shape>
            <v:shape id="_x0000_s1040" type="#_x0000_t202" style="position:absolute;left:1621;top:1303;width:1510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ind w:right="-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Local Address:</w:t>
                    </w:r>
                  </w:p>
                </w:txbxContent>
              </v:textbox>
            </v:shape>
            <v:shape id="_x0000_s1039" type="#_x0000_t202" style="position:absolute;left:1624;top:2273;width:1568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ind w:right="-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Email Address:</w:t>
                    </w:r>
                  </w:p>
                </w:txbxContent>
              </v:textbox>
            </v:shape>
            <v:shape id="_x0000_s1038" type="#_x0000_t202" style="position:absolute;left:6541;top:2291;width:1147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ind w:right="-1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Telephone: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8"/>
        </w:rPr>
        <w:t>Personal Information</w:t>
      </w:r>
    </w:p>
    <w:p w:rsidR="0079368F" w:rsidRDefault="0079368F">
      <w:pPr>
        <w:pStyle w:val="BodyText"/>
        <w:rPr>
          <w:b/>
          <w:sz w:val="20"/>
        </w:rPr>
      </w:pPr>
    </w:p>
    <w:p w:rsidR="0079368F" w:rsidRDefault="0079368F">
      <w:pPr>
        <w:pStyle w:val="BodyText"/>
        <w:spacing w:before="2"/>
        <w:rPr>
          <w:b/>
          <w:sz w:val="19"/>
        </w:rPr>
      </w:pPr>
    </w:p>
    <w:p w:rsidR="0079368F" w:rsidRDefault="0026784C">
      <w:pPr>
        <w:spacing w:before="74"/>
        <w:ind w:left="189"/>
        <w:rPr>
          <w:b/>
          <w:sz w:val="28"/>
        </w:rPr>
      </w:pPr>
      <w:r>
        <w:pict>
          <v:group id="_x0000_s1028" style="position:absolute;left:0;text-align:left;margin-left:73.7pt;margin-top:25.85pt;width:457.15pt;height:357.25pt;z-index:1336;mso-wrap-distance-left:0;mso-wrap-distance-right:0;mso-position-horizontal-relative:page" coordorigin="1474,517" coordsize="9143,7145">
            <v:rect id="_x0000_s1036" style="position:absolute;left:1484;top:527;width:9122;height:7125" filled="f" strokeweight=".35mm"/>
            <v:shape id="_x0000_s1035" type="#_x0000_t202" style="position:absolute;left:1707;top:870;width:1095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ind w:right="-1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University:</w:t>
                    </w:r>
                  </w:p>
                </w:txbxContent>
              </v:textbox>
            </v:shape>
            <v:shape id="_x0000_s1034" type="#_x0000_t202" style="position:absolute;left:1706;top:1581;width:662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ind w:right="-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Major:</w:t>
                    </w:r>
                  </w:p>
                </w:txbxContent>
              </v:textbox>
            </v:shape>
            <v:shape id="_x0000_s1033" type="#_x0000_t202" style="position:absolute;left:6156;top:1581;width:2776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ind w:right="-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Expected Graduation Year:</w:t>
                    </w:r>
                  </w:p>
                </w:txbxContent>
              </v:textbox>
            </v:shape>
            <v:shape id="_x0000_s1032" type="#_x0000_t202" style="position:absolute;left:1714;top:2124;width:1430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ind w:right="-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GPA</w:t>
                    </w:r>
                    <w:r>
                      <w:rPr>
                        <w:b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(overall):</w:t>
                    </w:r>
                  </w:p>
                </w:txbxContent>
              </v:textbox>
            </v:shape>
            <v:shape id="_x0000_s1031" type="#_x0000_t202" style="position:absolute;left:6156;top:2115;width:1363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ind w:right="-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GPA (major):</w:t>
                    </w:r>
                  </w:p>
                </w:txbxContent>
              </v:textbox>
            </v:shape>
            <v:shape id="_x0000_s1030" type="#_x0000_t202" style="position:absolute;left:1664;top:2909;width:6853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Previous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Coursework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Archaeology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Anthropology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(course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title):</w:t>
                    </w:r>
                  </w:p>
                </w:txbxContent>
              </v:textbox>
            </v:shape>
            <v:shape id="_x0000_s1029" type="#_x0000_t202" style="position:absolute;left:1650;top:5680;width:7634;height:240" filled="f" stroked="f">
              <v:textbox inset="0,0,0,0">
                <w:txbxContent>
                  <w:p w:rsidR="0079368F" w:rsidRDefault="0026784C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Previous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Fieldwork/Laboratory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Experience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(when,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where,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responsibilities):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8"/>
        </w:rPr>
        <w:t>Education</w:t>
      </w:r>
    </w:p>
    <w:p w:rsidR="0079368F" w:rsidRDefault="0079368F">
      <w:pPr>
        <w:rPr>
          <w:sz w:val="28"/>
        </w:rPr>
        <w:sectPr w:rsidR="0079368F">
          <w:footerReference w:type="default" r:id="rId6"/>
          <w:type w:val="continuous"/>
          <w:pgSz w:w="12240" w:h="15840"/>
          <w:pgMar w:top="1380" w:right="1520" w:bottom="1160" w:left="1360" w:header="720" w:footer="974" w:gutter="0"/>
          <w:pgNumType w:start="1"/>
          <w:cols w:space="720"/>
        </w:sectPr>
      </w:pPr>
    </w:p>
    <w:p w:rsidR="0079368F" w:rsidRDefault="0026784C">
      <w:pPr>
        <w:spacing w:before="58"/>
        <w:ind w:left="140" w:right="152"/>
        <w:rPr>
          <w:b/>
          <w:sz w:val="28"/>
        </w:rPr>
      </w:pPr>
      <w:r>
        <w:rPr>
          <w:b/>
          <w:sz w:val="28"/>
        </w:rPr>
        <w:lastRenderedPageBreak/>
        <w:t>Personal Statement</w:t>
      </w:r>
    </w:p>
    <w:p w:rsidR="0079368F" w:rsidRDefault="0026784C">
      <w:pPr>
        <w:pStyle w:val="BodyText"/>
        <w:spacing w:before="185" w:line="259" w:lineRule="auto"/>
        <w:ind w:left="140" w:right="152"/>
      </w:pPr>
      <w:r>
        <w:pict>
          <v:rect id="_x0000_s1027" style="position:absolute;left:0;text-align:left;margin-left:72.05pt;margin-top:54.45pt;width:461.15pt;height:581pt;z-index:1360;mso-wrap-distance-left:0;mso-wrap-distance-right:0;mso-position-horizontal-relative:page" filled="f" strokeweight=".33367mm">
            <w10:wrap type="topAndBottom" anchorx="page"/>
          </v:rect>
        </w:pict>
      </w:r>
      <w:r>
        <w:t>Briefly describe why you would like to participate in this archaeological field school. Explain why you should be accepted, what you expect to learn and/or accomplish this summer, and how this will</w:t>
      </w:r>
      <w:r>
        <w:t xml:space="preserve"> help you achieve your career or educational goals.</w:t>
      </w:r>
    </w:p>
    <w:p w:rsidR="0079368F" w:rsidRDefault="0079368F">
      <w:pPr>
        <w:spacing w:line="259" w:lineRule="auto"/>
        <w:sectPr w:rsidR="0079368F">
          <w:pgSz w:w="12240" w:h="15840"/>
          <w:pgMar w:top="1380" w:right="1460" w:bottom="1200" w:left="1320" w:header="0" w:footer="974" w:gutter="0"/>
          <w:cols w:space="720"/>
        </w:sectPr>
      </w:pPr>
    </w:p>
    <w:p w:rsidR="0079368F" w:rsidRDefault="0026784C">
      <w:pPr>
        <w:pStyle w:val="Heading1"/>
        <w:spacing w:before="57"/>
        <w:ind w:left="135" w:right="369"/>
      </w:pPr>
      <w:r>
        <w:t>Dietary/Medical Information</w:t>
      </w:r>
    </w:p>
    <w:p w:rsidR="0079368F" w:rsidRDefault="0026784C">
      <w:pPr>
        <w:pStyle w:val="BodyText"/>
        <w:spacing w:before="185" w:line="261" w:lineRule="auto"/>
        <w:ind w:left="135" w:right="369"/>
      </w:pPr>
      <w:r>
        <w:pict>
          <v:rect id="_x0000_s1026" style="position:absolute;left:0;text-align:left;margin-left:1in;margin-top:42.3pt;width:460.1pt;height:190.35pt;z-index:1384;mso-wrap-distance-left:0;mso-wrap-distance-right:0;mso-position-horizontal-relative:page" filled="f" strokeweight=".30878mm">
            <w10:wrap type="topAndBottom" anchorx="page"/>
          </v:rect>
        </w:pict>
      </w:r>
      <w:r>
        <w:t>List any special dietary restrictions, allergies (including severe allergies to poison oak), medical needs, and other needs or concerns you may have. Be specific.</w:t>
      </w:r>
    </w:p>
    <w:p w:rsidR="0079368F" w:rsidRDefault="0079368F">
      <w:pPr>
        <w:pStyle w:val="BodyText"/>
      </w:pPr>
    </w:p>
    <w:p w:rsidR="0079368F" w:rsidRDefault="0079368F">
      <w:pPr>
        <w:pStyle w:val="BodyText"/>
      </w:pPr>
    </w:p>
    <w:p w:rsidR="0079368F" w:rsidRDefault="0079368F">
      <w:pPr>
        <w:pStyle w:val="BodyText"/>
        <w:spacing w:before="1"/>
        <w:rPr>
          <w:sz w:val="26"/>
        </w:rPr>
      </w:pPr>
    </w:p>
    <w:p w:rsidR="0079368F" w:rsidRDefault="0026784C">
      <w:pPr>
        <w:pStyle w:val="Heading2"/>
      </w:pPr>
      <w:r>
        <w:t>Submit this application, transcript, and one letter of reccomendation to:</w:t>
      </w:r>
    </w:p>
    <w:p w:rsidR="0079368F" w:rsidRDefault="0026784C">
      <w:pPr>
        <w:spacing w:before="181" w:line="256" w:lineRule="auto"/>
        <w:ind w:left="3000" w:right="2839" w:firstLine="1"/>
        <w:jc w:val="center"/>
        <w:rPr>
          <w:rFonts w:ascii="Times New Roman"/>
          <w:sz w:val="24"/>
        </w:rPr>
      </w:pPr>
      <w:r>
        <w:rPr>
          <w:b/>
          <w:sz w:val="24"/>
        </w:rPr>
        <w:t xml:space="preserve">Prof. Lindsay Montgomery </w:t>
      </w:r>
      <w:hyperlink r:id="rId7">
        <w:r>
          <w:rPr>
            <w:b/>
            <w:color w:val="0563C1"/>
            <w:sz w:val="24"/>
            <w:u w:val="single" w:color="0563C1"/>
          </w:rPr>
          <w:t>lmmontgomery@email.arizona.edu</w:t>
        </w:r>
      </w:hyperlink>
      <w:r>
        <w:rPr>
          <w:b/>
          <w:color w:val="0563C1"/>
          <w:sz w:val="24"/>
          <w:u w:val="single" w:color="0563C1"/>
        </w:rPr>
        <w:t xml:space="preserve"> </w:t>
      </w:r>
      <w:r>
        <w:rPr>
          <w:rFonts w:ascii="Times New Roman"/>
          <w:sz w:val="24"/>
        </w:rPr>
        <w:t>PO Box 210030</w:t>
      </w:r>
    </w:p>
    <w:p w:rsidR="0079368F" w:rsidRDefault="0026784C">
      <w:pPr>
        <w:spacing w:line="257" w:lineRule="exact"/>
        <w:ind w:left="3746" w:right="369"/>
        <w:rPr>
          <w:rFonts w:ascii="Times New Roman"/>
          <w:sz w:val="24"/>
        </w:rPr>
      </w:pPr>
      <w:r>
        <w:rPr>
          <w:rFonts w:ascii="Times New Roman"/>
          <w:sz w:val="24"/>
        </w:rPr>
        <w:t>University of Arizona</w:t>
      </w:r>
    </w:p>
    <w:p w:rsidR="0079368F" w:rsidRDefault="0026784C">
      <w:pPr>
        <w:ind w:left="3316" w:right="315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Tucson, AZ 85721-0030 USA 520-621-5109</w:t>
      </w:r>
    </w:p>
    <w:p w:rsidR="007E334C" w:rsidRDefault="007E334C" w:rsidP="007E334C">
      <w:pPr>
        <w:rPr>
          <w:rFonts w:ascii="Times New Roman"/>
          <w:sz w:val="24"/>
        </w:rPr>
        <w:sectPr w:rsidR="007E334C">
          <w:pgSz w:w="12240" w:h="15840"/>
          <w:pgMar w:top="1280" w:right="1480" w:bottom="1200" w:left="1320" w:header="0" w:footer="974" w:gutter="0"/>
          <w:cols w:space="720"/>
        </w:sectPr>
      </w:pPr>
      <w:bookmarkStart w:id="0" w:name="_GoBack"/>
      <w:bookmarkEnd w:id="0"/>
    </w:p>
    <w:p w:rsidR="0079368F" w:rsidRDefault="0079368F">
      <w:pPr>
        <w:pStyle w:val="BodyText"/>
        <w:spacing w:before="4"/>
        <w:rPr>
          <w:rFonts w:ascii="Times New Roman"/>
          <w:sz w:val="17"/>
        </w:rPr>
      </w:pPr>
    </w:p>
    <w:sectPr w:rsidR="0079368F">
      <w:pgSz w:w="12240" w:h="15840"/>
      <w:pgMar w:top="1500" w:right="1720" w:bottom="1160" w:left="172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4C" w:rsidRDefault="0026784C">
      <w:r>
        <w:separator/>
      </w:r>
    </w:p>
  </w:endnote>
  <w:endnote w:type="continuationSeparator" w:id="0">
    <w:p w:rsidR="0026784C" w:rsidRDefault="002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8F" w:rsidRDefault="0026784C">
    <w:pPr>
      <w:pStyle w:val="Body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25pt;margin-top:730.3pt;width:9.6pt;height:13.05pt;z-index:-251658752;mso-position-horizontal-relative:page;mso-position-vertical-relative:page" filled="f" stroked="f">
          <v:textbox inset="0,0,0,0">
            <w:txbxContent>
              <w:p w:rsidR="0079368F" w:rsidRDefault="0026784C">
                <w:pPr>
                  <w:pStyle w:val="BodyText"/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4C" w:rsidRDefault="0026784C">
      <w:r>
        <w:separator/>
      </w:r>
    </w:p>
  </w:footnote>
  <w:footnote w:type="continuationSeparator" w:id="0">
    <w:p w:rsidR="0026784C" w:rsidRDefault="00267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368F"/>
    <w:rsid w:val="0026784C"/>
    <w:rsid w:val="0079368F"/>
    <w:rsid w:val="007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D8399B"/>
  <w15:docId w15:val="{AF10FF47-30C8-4B66-A752-9F6112C4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18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 w:right="3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mmontgomery@email.arizon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Lindsay Martel - (lmmontgomery)</dc:creator>
  <cp:lastModifiedBy>Montgomery, Lindsay Martel - (lmmontgomery)</cp:lastModifiedBy>
  <cp:revision>2</cp:revision>
  <dcterms:created xsi:type="dcterms:W3CDTF">2020-01-04T10:20:00Z</dcterms:created>
  <dcterms:modified xsi:type="dcterms:W3CDTF">2020-01-04T15:21:00Z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2020-01-04T00:00:00Z</vt:filetime>
  </property>
</Properties>
</file>